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9A19D" w14:textId="36F5EB29" w:rsidR="00742EBF" w:rsidRPr="000B199F" w:rsidRDefault="008A1E3F" w:rsidP="008A1E3F">
      <w:pPr>
        <w:spacing w:line="360" w:lineRule="auto"/>
        <w:jc w:val="both"/>
        <w:rPr>
          <w:rFonts w:ascii="Trebuchet MS" w:hAnsi="Trebuchet MS"/>
          <w:b/>
          <w:bCs/>
          <w:color w:val="0070C0"/>
        </w:rPr>
      </w:pPr>
      <w:bookmarkStart w:id="0" w:name="_GoBack"/>
      <w:bookmarkEnd w:id="0"/>
      <w:r w:rsidRPr="000B199F">
        <w:rPr>
          <w:rFonts w:ascii="Trebuchet MS" w:hAnsi="Trebuchet MS"/>
          <w:b/>
          <w:bCs/>
          <w:color w:val="0070C0"/>
        </w:rPr>
        <w:t>[</w:t>
      </w:r>
      <w:r w:rsidR="00742EBF" w:rsidRPr="000B199F">
        <w:rPr>
          <w:rFonts w:ascii="Trebuchet MS" w:hAnsi="Trebuchet MS"/>
          <w:b/>
          <w:bCs/>
          <w:color w:val="0070C0"/>
        </w:rPr>
        <w:t>MINUTA DE</w:t>
      </w:r>
      <w:r w:rsidRPr="000B199F">
        <w:rPr>
          <w:rFonts w:ascii="Trebuchet MS" w:hAnsi="Trebuchet MS"/>
          <w:b/>
          <w:bCs/>
          <w:color w:val="0070C0"/>
        </w:rPr>
        <w:t xml:space="preserve"> COMUNICAÇÃO / </w:t>
      </w:r>
      <w:r w:rsidR="00742EBF" w:rsidRPr="000B199F">
        <w:rPr>
          <w:rFonts w:ascii="Trebuchet MS" w:hAnsi="Trebuchet MS"/>
          <w:b/>
          <w:bCs/>
          <w:color w:val="0070C0"/>
        </w:rPr>
        <w:t xml:space="preserve">REQUERIMENTO </w:t>
      </w:r>
      <w:r w:rsidR="00822D6B" w:rsidRPr="000B199F">
        <w:rPr>
          <w:rFonts w:ascii="Trebuchet MS" w:hAnsi="Trebuchet MS"/>
          <w:b/>
          <w:bCs/>
          <w:color w:val="0070C0"/>
        </w:rPr>
        <w:t>DE PUBLICAÇÃO</w:t>
      </w:r>
      <w:r w:rsidR="00B26097" w:rsidRPr="000B199F">
        <w:rPr>
          <w:rFonts w:ascii="Trebuchet MS" w:hAnsi="Trebuchet MS"/>
          <w:b/>
          <w:bCs/>
          <w:color w:val="0070C0"/>
        </w:rPr>
        <w:t xml:space="preserve"> </w:t>
      </w:r>
      <w:r w:rsidR="00555F2C" w:rsidRPr="000B199F">
        <w:rPr>
          <w:rFonts w:ascii="Trebuchet MS" w:hAnsi="Trebuchet MS"/>
          <w:b/>
          <w:bCs/>
          <w:color w:val="0070C0"/>
        </w:rPr>
        <w:t>D</w:t>
      </w:r>
      <w:r w:rsidR="00B26097" w:rsidRPr="000B199F">
        <w:rPr>
          <w:rFonts w:ascii="Trebuchet MS" w:hAnsi="Trebuchet MS"/>
          <w:b/>
          <w:bCs/>
          <w:color w:val="0070C0"/>
        </w:rPr>
        <w:t>A</w:t>
      </w:r>
      <w:r w:rsidR="00555F2C" w:rsidRPr="000B199F">
        <w:rPr>
          <w:rFonts w:ascii="Trebuchet MS" w:hAnsi="Trebuchet MS"/>
          <w:b/>
          <w:bCs/>
          <w:color w:val="0070C0"/>
        </w:rPr>
        <w:t xml:space="preserve"> CONVOCATÓRIA PARA ELEIÇÃO </w:t>
      </w:r>
      <w:r w:rsidR="00B26097" w:rsidRPr="000B199F">
        <w:rPr>
          <w:rFonts w:ascii="Trebuchet MS" w:hAnsi="Trebuchet MS"/>
          <w:b/>
          <w:bCs/>
          <w:color w:val="0070C0"/>
        </w:rPr>
        <w:t>DOS REPRESENTANTES DOS TRABALHADORES PARA A SEGURANÇA E SAÚDE NO TRABALHO</w:t>
      </w:r>
      <w:r w:rsidRPr="000B199F">
        <w:rPr>
          <w:rFonts w:ascii="Trebuchet MS" w:hAnsi="Trebuchet MS"/>
          <w:b/>
          <w:bCs/>
          <w:color w:val="0070C0"/>
        </w:rPr>
        <w:t>]</w:t>
      </w:r>
    </w:p>
    <w:p w14:paraId="6723B46D" w14:textId="77777777" w:rsidR="008A1E3F" w:rsidRPr="0010457C" w:rsidRDefault="00742EBF" w:rsidP="008A1E3F">
      <w:pPr>
        <w:spacing w:after="0"/>
        <w:ind w:left="4536"/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>Exma. Senhora</w:t>
      </w:r>
    </w:p>
    <w:p w14:paraId="3CE6DBA0" w14:textId="77777777" w:rsidR="008A1E3F" w:rsidRPr="0010457C" w:rsidRDefault="00742EBF" w:rsidP="008A1E3F">
      <w:pPr>
        <w:spacing w:after="0"/>
        <w:ind w:left="4536"/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>Diretora-Geral do Emprego e das Relações do Trabalho</w:t>
      </w:r>
    </w:p>
    <w:p w14:paraId="13BFF319" w14:textId="77777777" w:rsidR="008A1E3F" w:rsidRPr="0010457C" w:rsidRDefault="00742EBF" w:rsidP="008A1E3F">
      <w:pPr>
        <w:spacing w:after="0"/>
        <w:ind w:left="4536"/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 xml:space="preserve">Praça de Londres, 2 </w:t>
      </w:r>
      <w:r w:rsidR="0079092B" w:rsidRPr="0010457C">
        <w:rPr>
          <w:rFonts w:ascii="Trebuchet MS" w:hAnsi="Trebuchet MS"/>
        </w:rPr>
        <w:t>-</w:t>
      </w:r>
      <w:r w:rsidRPr="0010457C">
        <w:rPr>
          <w:rFonts w:ascii="Trebuchet MS" w:hAnsi="Trebuchet MS"/>
        </w:rPr>
        <w:t xml:space="preserve"> 9º andar</w:t>
      </w:r>
    </w:p>
    <w:p w14:paraId="71FB3208" w14:textId="77777777" w:rsidR="008A1E3F" w:rsidRPr="0010457C" w:rsidRDefault="00742EBF" w:rsidP="008A1E3F">
      <w:pPr>
        <w:spacing w:after="0"/>
        <w:ind w:left="4536"/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>1049-056 Lisboa</w:t>
      </w:r>
    </w:p>
    <w:p w14:paraId="4B9C4529" w14:textId="77777777" w:rsidR="008A1E3F" w:rsidRPr="0010457C" w:rsidRDefault="008A1E3F" w:rsidP="008A1E3F">
      <w:pPr>
        <w:spacing w:after="0"/>
        <w:ind w:left="4536"/>
        <w:jc w:val="both"/>
        <w:rPr>
          <w:rFonts w:ascii="Trebuchet MS" w:hAnsi="Trebuchet MS"/>
        </w:rPr>
      </w:pPr>
    </w:p>
    <w:p w14:paraId="589EC25E" w14:textId="6367C3CB" w:rsidR="00AA5393" w:rsidRPr="0010457C" w:rsidRDefault="00722879" w:rsidP="008A1E3F">
      <w:pPr>
        <w:spacing w:after="0"/>
        <w:ind w:left="4536"/>
        <w:jc w:val="both"/>
        <w:rPr>
          <w:rFonts w:ascii="Trebuchet MS" w:hAnsi="Trebuchet MS"/>
        </w:rPr>
      </w:pPr>
      <w:hyperlink r:id="rId8" w:history="1">
        <w:r w:rsidR="008A1E3F" w:rsidRPr="0010457C">
          <w:rPr>
            <w:rStyle w:val="Hiperligao"/>
            <w:rFonts w:ascii="Trebuchet MS" w:hAnsi="Trebuchet MS"/>
          </w:rPr>
          <w:t>dsrcot@dscrot.mtsss.pt</w:t>
        </w:r>
      </w:hyperlink>
      <w:r w:rsidR="00AA5393" w:rsidRPr="0010457C">
        <w:rPr>
          <w:rFonts w:ascii="Trebuchet MS" w:hAnsi="Trebuchet MS"/>
        </w:rPr>
        <w:t xml:space="preserve"> </w:t>
      </w:r>
    </w:p>
    <w:p w14:paraId="30F9E885" w14:textId="77777777" w:rsidR="00742EBF" w:rsidRPr="0010457C" w:rsidRDefault="00742EBF" w:rsidP="00742EBF">
      <w:pPr>
        <w:spacing w:after="0"/>
        <w:jc w:val="both"/>
        <w:rPr>
          <w:rFonts w:ascii="Trebuchet MS" w:hAnsi="Trebuchet MS"/>
        </w:rPr>
      </w:pPr>
    </w:p>
    <w:p w14:paraId="2C94375E" w14:textId="1FB4DDB6" w:rsidR="00742EBF" w:rsidRPr="0010457C" w:rsidRDefault="00742EBF" w:rsidP="0079092B">
      <w:pPr>
        <w:spacing w:after="0" w:line="360" w:lineRule="auto"/>
        <w:jc w:val="both"/>
        <w:rPr>
          <w:rFonts w:ascii="Trebuchet MS" w:hAnsi="Trebuchet MS"/>
          <w:b/>
        </w:rPr>
      </w:pPr>
      <w:r w:rsidRPr="0010457C">
        <w:rPr>
          <w:rFonts w:ascii="Trebuchet MS" w:hAnsi="Trebuchet MS"/>
          <w:b/>
        </w:rPr>
        <w:t xml:space="preserve">ASSUNTO: </w:t>
      </w:r>
      <w:r w:rsidR="00581423" w:rsidRPr="0010457C">
        <w:rPr>
          <w:rFonts w:ascii="Trebuchet MS" w:hAnsi="Trebuchet MS"/>
          <w:b/>
        </w:rPr>
        <w:t xml:space="preserve">Pedido de </w:t>
      </w:r>
      <w:r w:rsidR="00B00DE1" w:rsidRPr="0010457C">
        <w:rPr>
          <w:rFonts w:ascii="Trebuchet MS" w:hAnsi="Trebuchet MS"/>
          <w:b/>
        </w:rPr>
        <w:t xml:space="preserve">publicação </w:t>
      </w:r>
      <w:r w:rsidR="002D2864" w:rsidRPr="0010457C">
        <w:rPr>
          <w:rFonts w:ascii="Trebuchet MS" w:hAnsi="Trebuchet MS"/>
          <w:b/>
        </w:rPr>
        <w:t>da convocatória</w:t>
      </w:r>
      <w:r w:rsidR="00B00DE1" w:rsidRPr="0010457C">
        <w:rPr>
          <w:rFonts w:ascii="Trebuchet MS" w:hAnsi="Trebuchet MS"/>
          <w:b/>
        </w:rPr>
        <w:t xml:space="preserve"> da eleição </w:t>
      </w:r>
      <w:bookmarkStart w:id="1" w:name="_Hlk185524128"/>
      <w:r w:rsidR="00B00DE1" w:rsidRPr="0010457C">
        <w:rPr>
          <w:rFonts w:ascii="Trebuchet MS" w:hAnsi="Trebuchet MS"/>
          <w:b/>
        </w:rPr>
        <w:t>dos representantes dos trabalhadores para a segurança e saúde no trabalho</w:t>
      </w:r>
      <w:bookmarkEnd w:id="1"/>
    </w:p>
    <w:p w14:paraId="64D252BC" w14:textId="77777777" w:rsidR="00742EBF" w:rsidRPr="0010457C" w:rsidRDefault="00742EBF" w:rsidP="0079092B">
      <w:pPr>
        <w:spacing w:after="0" w:line="360" w:lineRule="auto"/>
        <w:jc w:val="both"/>
        <w:rPr>
          <w:rFonts w:ascii="Trebuchet MS" w:hAnsi="Trebuchet MS"/>
        </w:rPr>
      </w:pPr>
    </w:p>
    <w:p w14:paraId="2E55B735" w14:textId="566189A8" w:rsidR="00742EBF" w:rsidRPr="0010457C" w:rsidRDefault="00742EBF" w:rsidP="0079092B">
      <w:pPr>
        <w:spacing w:after="0" w:line="360" w:lineRule="auto"/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 xml:space="preserve">Em cumprimento do disposto no artigo </w:t>
      </w:r>
      <w:r w:rsidR="00E418D7" w:rsidRPr="0010457C">
        <w:rPr>
          <w:rFonts w:ascii="Trebuchet MS" w:hAnsi="Trebuchet MS"/>
        </w:rPr>
        <w:t>27</w:t>
      </w:r>
      <w:r w:rsidRPr="0010457C">
        <w:rPr>
          <w:rFonts w:ascii="Trebuchet MS" w:hAnsi="Trebuchet MS"/>
        </w:rPr>
        <w:t>.º d</w:t>
      </w:r>
      <w:r w:rsidR="00E418D7" w:rsidRPr="0010457C">
        <w:rPr>
          <w:rFonts w:ascii="Trebuchet MS" w:hAnsi="Trebuchet MS"/>
        </w:rPr>
        <w:t>a</w:t>
      </w:r>
      <w:r w:rsidRPr="0010457C">
        <w:rPr>
          <w:rFonts w:ascii="Trebuchet MS" w:hAnsi="Trebuchet MS"/>
        </w:rPr>
        <w:t xml:space="preserve"> </w:t>
      </w:r>
      <w:r w:rsidR="00E418D7" w:rsidRPr="0010457C">
        <w:rPr>
          <w:rFonts w:ascii="Trebuchet MS" w:hAnsi="Trebuchet MS"/>
        </w:rPr>
        <w:t xml:space="preserve">Lei </w:t>
      </w:r>
      <w:r w:rsidR="0058628D" w:rsidRPr="0010457C">
        <w:rPr>
          <w:rFonts w:ascii="Trebuchet MS" w:hAnsi="Trebuchet MS"/>
        </w:rPr>
        <w:t>n.º 102/2009</w:t>
      </w:r>
      <w:r w:rsidR="00B112C2" w:rsidRPr="0010457C">
        <w:rPr>
          <w:rFonts w:ascii="Trebuchet MS" w:hAnsi="Trebuchet MS"/>
        </w:rPr>
        <w:t>,</w:t>
      </w:r>
      <w:r w:rsidR="0058628D" w:rsidRPr="0010457C">
        <w:rPr>
          <w:rFonts w:ascii="Trebuchet MS" w:hAnsi="Trebuchet MS"/>
        </w:rPr>
        <w:t xml:space="preserve"> de </w:t>
      </w:r>
      <w:r w:rsidR="006B2EB6" w:rsidRPr="0010457C">
        <w:rPr>
          <w:rFonts w:ascii="Trebuchet MS" w:hAnsi="Trebuchet MS"/>
        </w:rPr>
        <w:t>10 de setembro</w:t>
      </w:r>
      <w:r w:rsidRPr="0010457C">
        <w:rPr>
          <w:rFonts w:ascii="Trebuchet MS" w:hAnsi="Trebuchet MS"/>
        </w:rPr>
        <w:t xml:space="preserve">, </w:t>
      </w:r>
      <w:r w:rsidR="00B112C2" w:rsidRPr="0010457C">
        <w:rPr>
          <w:rFonts w:ascii="Trebuchet MS" w:hAnsi="Trebuchet MS"/>
        </w:rPr>
        <w:t xml:space="preserve">veem/vem </w:t>
      </w:r>
      <w:r w:rsidR="00FC7F08" w:rsidRPr="0010457C">
        <w:rPr>
          <w:rFonts w:ascii="Trebuchet MS" w:hAnsi="Trebuchet MS"/>
        </w:rPr>
        <w:t xml:space="preserve"> </w:t>
      </w:r>
      <w:r w:rsidR="00B112C2" w:rsidRPr="0010457C">
        <w:rPr>
          <w:rFonts w:ascii="Trebuchet MS" w:hAnsi="Trebuchet MS"/>
          <w:color w:val="0070C0"/>
        </w:rPr>
        <w:t>[</w:t>
      </w:r>
      <w:r w:rsidR="00B112C2" w:rsidRPr="0010457C">
        <w:rPr>
          <w:rFonts w:ascii="Trebuchet MS" w:hAnsi="Trebuchet MS"/>
          <w:i/>
          <w:color w:val="0070C0"/>
        </w:rPr>
        <w:t>indicar quem promove a eleição</w:t>
      </w:r>
      <w:r w:rsidR="008A1E3F" w:rsidRPr="0010457C">
        <w:rPr>
          <w:rFonts w:ascii="Trebuchet MS" w:hAnsi="Trebuchet MS"/>
          <w:i/>
          <w:color w:val="0070C0"/>
        </w:rPr>
        <w:t>, se</w:t>
      </w:r>
      <w:r w:rsidR="00B112C2" w:rsidRPr="0010457C">
        <w:rPr>
          <w:rFonts w:ascii="Trebuchet MS" w:hAnsi="Trebuchet MS"/>
          <w:i/>
          <w:color w:val="0070C0"/>
        </w:rPr>
        <w:t>:</w:t>
      </w:r>
      <w:r w:rsidR="00B112C2" w:rsidRPr="0010457C">
        <w:rPr>
          <w:rFonts w:ascii="Trebuchet MS" w:hAnsi="Trebuchet MS"/>
          <w:i/>
        </w:rPr>
        <w:t xml:space="preserve"> </w:t>
      </w:r>
      <w:r w:rsidR="00AA5393" w:rsidRPr="0010457C">
        <w:rPr>
          <w:rFonts w:ascii="Trebuchet MS" w:hAnsi="Trebuchet MS"/>
        </w:rPr>
        <w:t xml:space="preserve">os trabalhadores da </w:t>
      </w:r>
      <w:r w:rsidR="00B112C2" w:rsidRPr="0010457C">
        <w:rPr>
          <w:rFonts w:ascii="Trebuchet MS" w:hAnsi="Trebuchet MS"/>
        </w:rPr>
        <w:t xml:space="preserve">entidade </w:t>
      </w:r>
      <w:r w:rsidR="00BE2136" w:rsidRPr="0010457C">
        <w:rPr>
          <w:rFonts w:ascii="Trebuchet MS" w:hAnsi="Trebuchet MS"/>
        </w:rPr>
        <w:t>infra</w:t>
      </w:r>
      <w:r w:rsidR="00B112C2" w:rsidRPr="0010457C">
        <w:rPr>
          <w:rFonts w:ascii="Trebuchet MS" w:hAnsi="Trebuchet MS"/>
        </w:rPr>
        <w:t xml:space="preserve"> </w:t>
      </w:r>
      <w:r w:rsidR="009F79A5" w:rsidRPr="0010457C">
        <w:rPr>
          <w:rFonts w:ascii="Trebuchet MS" w:hAnsi="Trebuchet MS"/>
          <w:color w:val="0070C0"/>
        </w:rPr>
        <w:t>/</w:t>
      </w:r>
      <w:r w:rsidR="009F79A5" w:rsidRPr="0010457C">
        <w:rPr>
          <w:rFonts w:ascii="Trebuchet MS" w:hAnsi="Trebuchet MS"/>
        </w:rPr>
        <w:t xml:space="preserve"> </w:t>
      </w:r>
      <w:r w:rsidR="00B112C2" w:rsidRPr="0010457C">
        <w:rPr>
          <w:rFonts w:ascii="Trebuchet MS" w:hAnsi="Trebuchet MS"/>
        </w:rPr>
        <w:t>o sindicato</w:t>
      </w:r>
      <w:r w:rsidR="009F79A5" w:rsidRPr="0010457C">
        <w:rPr>
          <w:rFonts w:ascii="Trebuchet MS" w:hAnsi="Trebuchet MS"/>
        </w:rPr>
        <w:t xml:space="preserve"> </w:t>
      </w:r>
      <w:r w:rsidR="009F79A5" w:rsidRPr="0010457C">
        <w:rPr>
          <w:rFonts w:ascii="Trebuchet MS" w:hAnsi="Trebuchet MS"/>
          <w:color w:val="0070C0"/>
        </w:rPr>
        <w:t>(</w:t>
      </w:r>
      <w:r w:rsidR="0010457C" w:rsidRPr="0010457C">
        <w:rPr>
          <w:rFonts w:ascii="Trebuchet MS" w:hAnsi="Trebuchet MS"/>
          <w:i/>
          <w:color w:val="0070C0"/>
        </w:rPr>
        <w:t xml:space="preserve">indicar a </w:t>
      </w:r>
      <w:r w:rsidR="00B112C2" w:rsidRPr="0010457C">
        <w:rPr>
          <w:rFonts w:ascii="Trebuchet MS" w:hAnsi="Trebuchet MS"/>
          <w:i/>
          <w:color w:val="0070C0"/>
        </w:rPr>
        <w:t>denominação</w:t>
      </w:r>
      <w:r w:rsidR="009F79A5" w:rsidRPr="0010457C">
        <w:rPr>
          <w:rFonts w:ascii="Trebuchet MS" w:hAnsi="Trebuchet MS"/>
          <w:i/>
          <w:color w:val="0070C0"/>
        </w:rPr>
        <w:t>)</w:t>
      </w:r>
      <w:r w:rsidR="002B581D" w:rsidRPr="0010457C">
        <w:rPr>
          <w:rFonts w:ascii="Trebuchet MS" w:hAnsi="Trebuchet MS"/>
          <w:color w:val="0070C0"/>
        </w:rPr>
        <w:t>]</w:t>
      </w:r>
      <w:r w:rsidR="008A1E3F" w:rsidRPr="0010457C">
        <w:rPr>
          <w:rFonts w:ascii="Trebuchet MS" w:hAnsi="Trebuchet MS"/>
        </w:rPr>
        <w:t>,</w:t>
      </w:r>
      <w:r w:rsidR="002B581D" w:rsidRPr="0010457C">
        <w:rPr>
          <w:rFonts w:ascii="Trebuchet MS" w:hAnsi="Trebuchet MS"/>
        </w:rPr>
        <w:t xml:space="preserve"> </w:t>
      </w:r>
      <w:r w:rsidR="009F79A5" w:rsidRPr="0010457C">
        <w:rPr>
          <w:rFonts w:ascii="Trebuchet MS" w:hAnsi="Trebuchet MS"/>
        </w:rPr>
        <w:t>subscritor(</w:t>
      </w:r>
      <w:proofErr w:type="spellStart"/>
      <w:r w:rsidR="009F79A5" w:rsidRPr="0010457C">
        <w:rPr>
          <w:rFonts w:ascii="Trebuchet MS" w:hAnsi="Trebuchet MS"/>
        </w:rPr>
        <w:t>es</w:t>
      </w:r>
      <w:proofErr w:type="spellEnd"/>
      <w:r w:rsidR="009F79A5" w:rsidRPr="0010457C">
        <w:rPr>
          <w:rFonts w:ascii="Trebuchet MS" w:hAnsi="Trebuchet MS"/>
        </w:rPr>
        <w:t xml:space="preserve">) da convocatória </w:t>
      </w:r>
      <w:r w:rsidR="00BE2136" w:rsidRPr="0010457C">
        <w:rPr>
          <w:rFonts w:ascii="Trebuchet MS" w:hAnsi="Trebuchet MS"/>
        </w:rPr>
        <w:t>do ato eleitoral</w:t>
      </w:r>
      <w:r w:rsidR="008A1E3F" w:rsidRPr="0010457C">
        <w:rPr>
          <w:rFonts w:ascii="Trebuchet MS" w:hAnsi="Trebuchet MS"/>
        </w:rPr>
        <w:t>,</w:t>
      </w:r>
      <w:r w:rsidR="00BE2136" w:rsidRPr="0010457C">
        <w:rPr>
          <w:rFonts w:ascii="Trebuchet MS" w:hAnsi="Trebuchet MS"/>
        </w:rPr>
        <w:t xml:space="preserve"> </w:t>
      </w:r>
      <w:r w:rsidR="00AC487B" w:rsidRPr="0010457C">
        <w:rPr>
          <w:rFonts w:ascii="Trebuchet MS" w:hAnsi="Trebuchet MS"/>
        </w:rPr>
        <w:t xml:space="preserve">comunicar com a antecedência </w:t>
      </w:r>
      <w:r w:rsidR="002C2376" w:rsidRPr="0010457C">
        <w:rPr>
          <w:rFonts w:ascii="Trebuchet MS" w:hAnsi="Trebuchet MS"/>
        </w:rPr>
        <w:t>exigida no n.º 3 do artigo 27.º da referida Lei</w:t>
      </w:r>
      <w:r w:rsidR="00440F55" w:rsidRPr="0010457C">
        <w:rPr>
          <w:rFonts w:ascii="Trebuchet MS" w:hAnsi="Trebuchet MS"/>
        </w:rPr>
        <w:t xml:space="preserve"> que no dia</w:t>
      </w:r>
      <w:r w:rsidR="00FC7F08" w:rsidRPr="0010457C">
        <w:rPr>
          <w:rFonts w:ascii="Trebuchet MS" w:hAnsi="Trebuchet MS"/>
        </w:rPr>
        <w:t xml:space="preserve"> </w:t>
      </w:r>
      <w:r w:rsidR="0010457C">
        <w:rPr>
          <w:rFonts w:ascii="Trebuchet MS" w:hAnsi="Trebuchet MS"/>
        </w:rPr>
        <w:t xml:space="preserve"> </w:t>
      </w:r>
      <w:r w:rsidR="00440F55" w:rsidRPr="0010457C">
        <w:rPr>
          <w:rFonts w:ascii="Trebuchet MS" w:hAnsi="Trebuchet MS"/>
          <w:color w:val="0070C0"/>
        </w:rPr>
        <w:t>[</w:t>
      </w:r>
      <w:r w:rsidR="009F79A5" w:rsidRPr="0010457C">
        <w:rPr>
          <w:rFonts w:ascii="Trebuchet MS" w:hAnsi="Trebuchet MS"/>
          <w:i/>
          <w:color w:val="0070C0"/>
        </w:rPr>
        <w:t>indicar a data</w:t>
      </w:r>
      <w:r w:rsidR="00BE2136" w:rsidRPr="0010457C">
        <w:rPr>
          <w:rFonts w:ascii="Trebuchet MS" w:hAnsi="Trebuchet MS"/>
          <w:color w:val="0070C0"/>
        </w:rPr>
        <w:t>:</w:t>
      </w:r>
      <w:r w:rsidR="00FC7F08" w:rsidRPr="0010457C">
        <w:rPr>
          <w:rFonts w:ascii="Trebuchet MS" w:hAnsi="Trebuchet MS"/>
          <w:color w:val="0070C0"/>
        </w:rPr>
        <w:t xml:space="preserve"> </w:t>
      </w:r>
      <w:r w:rsidR="009F79A5" w:rsidRPr="0010457C">
        <w:rPr>
          <w:rFonts w:ascii="Trebuchet MS" w:hAnsi="Trebuchet MS"/>
          <w:color w:val="0070C0"/>
        </w:rPr>
        <w:t>DD/MM/AAAA</w:t>
      </w:r>
      <w:r w:rsidR="00440F55" w:rsidRPr="0010457C">
        <w:rPr>
          <w:rFonts w:ascii="Trebuchet MS" w:hAnsi="Trebuchet MS"/>
          <w:color w:val="0070C0"/>
        </w:rPr>
        <w:t>]</w:t>
      </w:r>
      <w:r w:rsidR="00440F55" w:rsidRPr="0010457C">
        <w:rPr>
          <w:rFonts w:ascii="Trebuchet MS" w:hAnsi="Trebuchet MS"/>
        </w:rPr>
        <w:t xml:space="preserve"> se realizará </w:t>
      </w:r>
      <w:r w:rsidR="00BE2136" w:rsidRPr="0010457C">
        <w:rPr>
          <w:rFonts w:ascii="Trebuchet MS" w:hAnsi="Trebuchet MS"/>
        </w:rPr>
        <w:t>a</w:t>
      </w:r>
      <w:r w:rsidR="00440F55" w:rsidRPr="0010457C">
        <w:rPr>
          <w:rFonts w:ascii="Trebuchet MS" w:hAnsi="Trebuchet MS"/>
        </w:rPr>
        <w:t xml:space="preserve"> eleição </w:t>
      </w:r>
      <w:r w:rsidR="00A31266" w:rsidRPr="0010457C">
        <w:rPr>
          <w:rFonts w:ascii="Trebuchet MS" w:hAnsi="Trebuchet MS"/>
        </w:rPr>
        <w:t xml:space="preserve">dos representantes dos trabalhadores para a segurança e saúde no trabalho </w:t>
      </w:r>
      <w:r w:rsidR="00BE2136" w:rsidRPr="0010457C">
        <w:rPr>
          <w:rFonts w:ascii="Trebuchet MS" w:hAnsi="Trebuchet MS"/>
        </w:rPr>
        <w:t>n</w:t>
      </w:r>
      <w:r w:rsidR="0078508E" w:rsidRPr="0010457C">
        <w:rPr>
          <w:rFonts w:ascii="Trebuchet MS" w:hAnsi="Trebuchet MS"/>
        </w:rPr>
        <w:t xml:space="preserve">a </w:t>
      </w:r>
      <w:r w:rsidR="00BE2136" w:rsidRPr="0010457C">
        <w:rPr>
          <w:rFonts w:ascii="Trebuchet MS" w:hAnsi="Trebuchet MS"/>
        </w:rPr>
        <w:t xml:space="preserve">entidade </w:t>
      </w:r>
      <w:r w:rsidR="0078508E" w:rsidRPr="0010457C">
        <w:rPr>
          <w:rFonts w:ascii="Trebuchet MS" w:hAnsi="Trebuchet MS"/>
        </w:rPr>
        <w:t>empr</w:t>
      </w:r>
      <w:r w:rsidR="00BE2136" w:rsidRPr="0010457C">
        <w:rPr>
          <w:rFonts w:ascii="Trebuchet MS" w:hAnsi="Trebuchet MS"/>
        </w:rPr>
        <w:t>egadora:</w:t>
      </w:r>
    </w:p>
    <w:p w14:paraId="6D2C797D" w14:textId="27F26351" w:rsidR="0079092B" w:rsidRPr="0010457C" w:rsidRDefault="00BE2136" w:rsidP="0079092B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10457C">
        <w:rPr>
          <w:rFonts w:ascii="Trebuchet MS" w:hAnsi="Trebuchet MS"/>
          <w:color w:val="0070C0"/>
        </w:rPr>
        <w:t>[indicar a denominação</w:t>
      </w:r>
      <w:r w:rsidR="008A1E3F" w:rsidRPr="0010457C">
        <w:rPr>
          <w:rFonts w:ascii="Trebuchet MS" w:hAnsi="Trebuchet MS"/>
          <w:i/>
          <w:color w:val="0070C0"/>
        </w:rPr>
        <w:t xml:space="preserve"> da entidade empregadora</w:t>
      </w:r>
      <w:r w:rsidRPr="0010457C">
        <w:rPr>
          <w:rFonts w:ascii="Trebuchet MS" w:hAnsi="Trebuchet MS"/>
          <w:color w:val="0070C0"/>
        </w:rPr>
        <w:t>]</w:t>
      </w:r>
    </w:p>
    <w:p w14:paraId="2D8E094C" w14:textId="77777777" w:rsidR="00193265" w:rsidRPr="00193265" w:rsidRDefault="00BE2136" w:rsidP="0019326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10457C">
        <w:rPr>
          <w:rFonts w:ascii="Trebuchet MS" w:hAnsi="Trebuchet MS"/>
          <w:color w:val="0070C0"/>
        </w:rPr>
        <w:t>[indicar a m</w:t>
      </w:r>
      <w:r w:rsidR="00E97B22" w:rsidRPr="0010457C">
        <w:rPr>
          <w:rFonts w:ascii="Trebuchet MS" w:hAnsi="Trebuchet MS"/>
          <w:color w:val="0070C0"/>
        </w:rPr>
        <w:t>orada</w:t>
      </w:r>
      <w:r w:rsidRPr="0010457C">
        <w:rPr>
          <w:rFonts w:ascii="Trebuchet MS" w:hAnsi="Trebuchet MS"/>
          <w:color w:val="0070C0"/>
        </w:rPr>
        <w:t>]</w:t>
      </w:r>
    </w:p>
    <w:p w14:paraId="10B34E93" w14:textId="62C5973A" w:rsidR="001508CA" w:rsidRPr="00193265" w:rsidRDefault="00BE2136" w:rsidP="0019326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</w:rPr>
      </w:pPr>
      <w:r w:rsidRPr="00193265">
        <w:rPr>
          <w:rFonts w:ascii="Trebuchet MS" w:hAnsi="Trebuchet MS"/>
          <w:color w:val="0070C0"/>
        </w:rPr>
        <w:t>[indicar o NIPC (Número de Identificação de Pessoa Coletiva)]</w:t>
      </w:r>
    </w:p>
    <w:p w14:paraId="66BE16BF" w14:textId="10997630" w:rsidR="00052881" w:rsidRPr="0010457C" w:rsidRDefault="00FC7F08" w:rsidP="007741BF">
      <w:pPr>
        <w:spacing w:before="120" w:after="0" w:line="360" w:lineRule="auto"/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 xml:space="preserve">Ao abrigo do disposto na alínea a) do n.º 1 do artigo 28.º da referida Lei, </w:t>
      </w:r>
      <w:r w:rsidR="0010457C" w:rsidRPr="0010457C">
        <w:rPr>
          <w:rFonts w:ascii="Trebuchet MS" w:hAnsi="Trebuchet MS"/>
        </w:rPr>
        <w:t xml:space="preserve">requer-se </w:t>
      </w:r>
      <w:r w:rsidR="001508CA" w:rsidRPr="0010457C">
        <w:rPr>
          <w:rFonts w:ascii="Trebuchet MS" w:hAnsi="Trebuchet MS"/>
        </w:rPr>
        <w:t>a publicação d</w:t>
      </w:r>
      <w:r w:rsidRPr="0010457C">
        <w:rPr>
          <w:rFonts w:ascii="Trebuchet MS" w:hAnsi="Trebuchet MS"/>
        </w:rPr>
        <w:t xml:space="preserve">a presente </w:t>
      </w:r>
      <w:r w:rsidR="001508CA" w:rsidRPr="0010457C">
        <w:rPr>
          <w:rFonts w:ascii="Trebuchet MS" w:hAnsi="Trebuchet MS"/>
        </w:rPr>
        <w:t xml:space="preserve">comunicação no </w:t>
      </w:r>
      <w:r w:rsidR="001508CA" w:rsidRPr="0010457C">
        <w:rPr>
          <w:rFonts w:ascii="Trebuchet MS" w:hAnsi="Trebuchet MS"/>
          <w:i/>
          <w:iCs/>
        </w:rPr>
        <w:t>Boletim do Trabalho e Emprego</w:t>
      </w:r>
      <w:r w:rsidRPr="0010457C">
        <w:rPr>
          <w:rFonts w:ascii="Trebuchet MS" w:hAnsi="Trebuchet MS"/>
          <w:i/>
          <w:iCs/>
        </w:rPr>
        <w:t xml:space="preserve"> (BTE)</w:t>
      </w:r>
      <w:r w:rsidR="001508CA" w:rsidRPr="0010457C">
        <w:rPr>
          <w:rFonts w:ascii="Trebuchet MS" w:hAnsi="Trebuchet MS"/>
        </w:rPr>
        <w:t>.</w:t>
      </w:r>
    </w:p>
    <w:p w14:paraId="20096DF9" w14:textId="0EADB511" w:rsidR="00F57D1C" w:rsidRPr="0010457C" w:rsidRDefault="00F57D1C" w:rsidP="007741BF">
      <w:pPr>
        <w:spacing w:before="120" w:after="0" w:line="360" w:lineRule="auto"/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 xml:space="preserve">Mais se informa que, para qualquer esclarecimento adicional, </w:t>
      </w:r>
      <w:r w:rsidR="00FC7F08" w:rsidRPr="0010457C">
        <w:rPr>
          <w:rFonts w:ascii="Trebuchet MS" w:hAnsi="Trebuchet MS"/>
        </w:rPr>
        <w:t>deve</w:t>
      </w:r>
      <w:r w:rsidRPr="0010457C">
        <w:rPr>
          <w:rFonts w:ascii="Trebuchet MS" w:hAnsi="Trebuchet MS"/>
        </w:rPr>
        <w:t xml:space="preserve"> ser conta</w:t>
      </w:r>
      <w:r w:rsidR="0010457C" w:rsidRPr="0010457C">
        <w:rPr>
          <w:rFonts w:ascii="Trebuchet MS" w:hAnsi="Trebuchet MS"/>
        </w:rPr>
        <w:t>c</w:t>
      </w:r>
      <w:r w:rsidRPr="0010457C">
        <w:rPr>
          <w:rFonts w:ascii="Trebuchet MS" w:hAnsi="Trebuchet MS"/>
        </w:rPr>
        <w:t>t</w:t>
      </w:r>
      <w:r w:rsidR="0010457C" w:rsidRPr="0010457C">
        <w:rPr>
          <w:rFonts w:ascii="Trebuchet MS" w:hAnsi="Trebuchet MS"/>
        </w:rPr>
        <w:t>ado(a)</w:t>
      </w:r>
      <w:r w:rsidR="00193265">
        <w:rPr>
          <w:rFonts w:ascii="Trebuchet MS" w:hAnsi="Trebuchet MS"/>
        </w:rPr>
        <w:t xml:space="preserve"> </w:t>
      </w:r>
      <w:r w:rsidRPr="0010457C">
        <w:rPr>
          <w:rFonts w:ascii="Trebuchet MS" w:hAnsi="Trebuchet MS"/>
          <w:color w:val="0070C0"/>
        </w:rPr>
        <w:t>[</w:t>
      </w:r>
      <w:r w:rsidR="00FC7F08" w:rsidRPr="0010457C">
        <w:rPr>
          <w:rFonts w:ascii="Trebuchet MS" w:hAnsi="Trebuchet MS"/>
          <w:i/>
          <w:color w:val="0070C0"/>
        </w:rPr>
        <w:t xml:space="preserve">indicar o </w:t>
      </w:r>
      <w:r w:rsidRPr="0010457C">
        <w:rPr>
          <w:rFonts w:ascii="Trebuchet MS" w:hAnsi="Trebuchet MS"/>
          <w:i/>
          <w:color w:val="0070C0"/>
        </w:rPr>
        <w:t>nome</w:t>
      </w:r>
      <w:r w:rsidR="0010457C" w:rsidRPr="0010457C">
        <w:rPr>
          <w:rFonts w:ascii="Trebuchet MS" w:hAnsi="Trebuchet MS"/>
          <w:i/>
          <w:color w:val="0070C0"/>
        </w:rPr>
        <w:t xml:space="preserve"> da pessoa singular</w:t>
      </w:r>
      <w:r w:rsidRPr="0010457C">
        <w:rPr>
          <w:rFonts w:ascii="Trebuchet MS" w:hAnsi="Trebuchet MS"/>
          <w:color w:val="0070C0"/>
        </w:rPr>
        <w:t>]</w:t>
      </w:r>
      <w:r w:rsidR="0010457C" w:rsidRPr="0010457C">
        <w:rPr>
          <w:rFonts w:ascii="Trebuchet MS" w:hAnsi="Trebuchet MS"/>
        </w:rPr>
        <w:t>,</w:t>
      </w:r>
      <w:r w:rsidRPr="0010457C">
        <w:rPr>
          <w:rFonts w:ascii="Trebuchet MS" w:hAnsi="Trebuchet MS"/>
        </w:rPr>
        <w:t xml:space="preserve"> através do telefone n.º</w:t>
      </w:r>
      <w:r w:rsidR="00FC7F08" w:rsidRPr="0010457C">
        <w:rPr>
          <w:rFonts w:ascii="Trebuchet MS" w:hAnsi="Trebuchet MS"/>
        </w:rPr>
        <w:t xml:space="preserve"> </w:t>
      </w:r>
      <w:r w:rsidRPr="00193265">
        <w:rPr>
          <w:rFonts w:ascii="Trebuchet MS" w:hAnsi="Trebuchet MS"/>
          <w:color w:val="0070C0"/>
        </w:rPr>
        <w:t>[</w:t>
      </w:r>
      <w:r w:rsidR="00FC7F08" w:rsidRPr="00193265">
        <w:rPr>
          <w:rFonts w:ascii="Trebuchet MS" w:hAnsi="Trebuchet MS"/>
          <w:i/>
          <w:color w:val="0070C0"/>
        </w:rPr>
        <w:t>indicar o número</w:t>
      </w:r>
      <w:r w:rsidR="00FC7F08" w:rsidRPr="00193265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 xml:space="preserve"> ou pelo endereço </w:t>
      </w:r>
      <w:r w:rsidR="00FC7F08" w:rsidRPr="0010457C">
        <w:rPr>
          <w:rFonts w:ascii="Trebuchet MS" w:hAnsi="Trebuchet MS"/>
        </w:rPr>
        <w:t xml:space="preserve">de correio </w:t>
      </w:r>
      <w:r w:rsidRPr="0010457C">
        <w:rPr>
          <w:rFonts w:ascii="Trebuchet MS" w:hAnsi="Trebuchet MS"/>
        </w:rPr>
        <w:t>eletrónico</w:t>
      </w:r>
      <w:r w:rsidR="00FC7F08" w:rsidRPr="0010457C">
        <w:rPr>
          <w:rFonts w:ascii="Trebuchet MS" w:hAnsi="Trebuchet MS"/>
        </w:rPr>
        <w:t xml:space="preserve"> </w:t>
      </w:r>
      <w:r w:rsidRPr="00193265">
        <w:rPr>
          <w:rFonts w:ascii="Trebuchet MS" w:hAnsi="Trebuchet MS"/>
          <w:color w:val="0070C0"/>
        </w:rPr>
        <w:t>[</w:t>
      </w:r>
      <w:r w:rsidR="00FC7F08" w:rsidRPr="00193265">
        <w:rPr>
          <w:rFonts w:ascii="Trebuchet MS" w:hAnsi="Trebuchet MS"/>
          <w:i/>
          <w:color w:val="0070C0"/>
        </w:rPr>
        <w:t xml:space="preserve">indicar o endereço de </w:t>
      </w:r>
      <w:r w:rsidRPr="00193265">
        <w:rPr>
          <w:rFonts w:ascii="Trebuchet MS" w:hAnsi="Trebuchet MS"/>
          <w:i/>
          <w:color w:val="0070C0"/>
        </w:rPr>
        <w:t>email</w:t>
      </w:r>
      <w:r w:rsidRPr="00193265">
        <w:rPr>
          <w:rFonts w:ascii="Trebuchet MS" w:hAnsi="Trebuchet MS"/>
          <w:color w:val="0070C0"/>
        </w:rPr>
        <w:t>]</w:t>
      </w:r>
      <w:r w:rsidRPr="0010457C">
        <w:rPr>
          <w:rFonts w:ascii="Trebuchet MS" w:hAnsi="Trebuchet MS"/>
        </w:rPr>
        <w:t>.</w:t>
      </w:r>
    </w:p>
    <w:p w14:paraId="12D59814" w14:textId="77777777" w:rsidR="0010457C" w:rsidRPr="0010457C" w:rsidRDefault="0010457C" w:rsidP="008A1E3F">
      <w:pPr>
        <w:jc w:val="both"/>
        <w:rPr>
          <w:rFonts w:ascii="Trebuchet MS" w:hAnsi="Trebuchet MS"/>
        </w:rPr>
      </w:pPr>
    </w:p>
    <w:p w14:paraId="358D2DB4" w14:textId="27380352" w:rsidR="00797E46" w:rsidRPr="0010457C" w:rsidRDefault="008A1E3F" w:rsidP="008A1E3F">
      <w:pPr>
        <w:jc w:val="both"/>
        <w:rPr>
          <w:rFonts w:ascii="Trebuchet MS" w:hAnsi="Trebuchet MS"/>
        </w:rPr>
      </w:pPr>
      <w:r w:rsidRPr="0010457C">
        <w:rPr>
          <w:rFonts w:ascii="Trebuchet MS" w:hAnsi="Trebuchet MS"/>
        </w:rPr>
        <w:t xml:space="preserve">Os trabalhadores subscritores da convocatória </w:t>
      </w:r>
      <w:r w:rsidRPr="00193265">
        <w:rPr>
          <w:rFonts w:ascii="Trebuchet MS" w:hAnsi="Trebuchet MS"/>
          <w:color w:val="0070C0"/>
        </w:rPr>
        <w:t>/</w:t>
      </w:r>
      <w:r w:rsidRPr="0010457C">
        <w:rPr>
          <w:rFonts w:ascii="Trebuchet MS" w:hAnsi="Trebuchet MS"/>
        </w:rPr>
        <w:t xml:space="preserve"> A Direção da associação sindical</w:t>
      </w:r>
    </w:p>
    <w:p w14:paraId="64C7C991" w14:textId="1D877FA1" w:rsidR="008A1E3F" w:rsidRPr="0010457C" w:rsidRDefault="0010457C" w:rsidP="0010457C">
      <w:pPr>
        <w:jc w:val="center"/>
        <w:rPr>
          <w:rFonts w:ascii="Trebuchet MS" w:hAnsi="Trebuchet MS"/>
        </w:rPr>
      </w:pPr>
      <w:r w:rsidRPr="00193265">
        <w:rPr>
          <w:rFonts w:ascii="Trebuchet MS" w:hAnsi="Trebuchet MS"/>
          <w:color w:val="0070C0"/>
        </w:rPr>
        <w:t>[</w:t>
      </w:r>
      <w:r w:rsidRPr="00193265">
        <w:rPr>
          <w:rFonts w:ascii="Trebuchet MS" w:hAnsi="Trebuchet MS"/>
          <w:i/>
          <w:color w:val="0070C0"/>
        </w:rPr>
        <w:t>indicar</w:t>
      </w:r>
      <w:r w:rsidRPr="00193265">
        <w:rPr>
          <w:rFonts w:ascii="Trebuchet MS" w:hAnsi="Trebuchet MS"/>
          <w:color w:val="0070C0"/>
        </w:rPr>
        <w:t xml:space="preserve"> </w:t>
      </w:r>
      <w:r w:rsidRPr="00193265">
        <w:rPr>
          <w:rFonts w:ascii="Trebuchet MS" w:hAnsi="Trebuchet MS"/>
          <w:i/>
          <w:color w:val="0070C0"/>
        </w:rPr>
        <w:t xml:space="preserve">a situação aplicável, </w:t>
      </w:r>
      <w:r w:rsidR="00D6101B">
        <w:rPr>
          <w:rFonts w:ascii="Trebuchet MS" w:hAnsi="Trebuchet MS"/>
          <w:i/>
          <w:color w:val="0070C0"/>
        </w:rPr>
        <w:t>seguido d</w:t>
      </w:r>
      <w:r w:rsidR="00792940">
        <w:rPr>
          <w:rFonts w:ascii="Trebuchet MS" w:hAnsi="Trebuchet MS"/>
          <w:i/>
          <w:color w:val="0070C0"/>
        </w:rPr>
        <w:t>o nome e</w:t>
      </w:r>
      <w:r w:rsidR="00D6101B">
        <w:rPr>
          <w:rFonts w:ascii="Trebuchet MS" w:hAnsi="Trebuchet MS"/>
          <w:i/>
          <w:color w:val="0070C0"/>
        </w:rPr>
        <w:t xml:space="preserve"> </w:t>
      </w:r>
      <w:r w:rsidRPr="00193265">
        <w:rPr>
          <w:rFonts w:ascii="Trebuchet MS" w:hAnsi="Trebuchet MS"/>
          <w:i/>
          <w:color w:val="0070C0"/>
        </w:rPr>
        <w:t>assinatura</w:t>
      </w:r>
      <w:r w:rsidRPr="00193265">
        <w:rPr>
          <w:rFonts w:ascii="Trebuchet MS" w:hAnsi="Trebuchet MS"/>
          <w:color w:val="0070C0"/>
        </w:rPr>
        <w:t>]</w:t>
      </w:r>
      <w:r w:rsidR="008A1E3F" w:rsidRPr="0010457C">
        <w:rPr>
          <w:rFonts w:ascii="Trebuchet MS" w:hAnsi="Trebuchet MS"/>
        </w:rPr>
        <w:br w:type="page"/>
      </w:r>
    </w:p>
    <w:p w14:paraId="22B5CD3C" w14:textId="7DDC5B2C" w:rsidR="00F935F4" w:rsidRPr="0010457C" w:rsidRDefault="00F935F4" w:rsidP="00193265">
      <w:pPr>
        <w:spacing w:line="360" w:lineRule="auto"/>
        <w:jc w:val="both"/>
        <w:rPr>
          <w:rFonts w:ascii="Trebuchet MS" w:hAnsi="Trebuchet MS"/>
          <w:b/>
          <w:bCs/>
          <w:highlight w:val="yellow"/>
        </w:rPr>
      </w:pPr>
      <w:r w:rsidRPr="0010457C">
        <w:rPr>
          <w:rFonts w:ascii="Trebuchet MS" w:hAnsi="Trebuchet MS"/>
          <w:b/>
          <w:bCs/>
        </w:rPr>
        <w:lastRenderedPageBreak/>
        <w:t xml:space="preserve">BOAS PRÁTICAS </w:t>
      </w:r>
      <w:r w:rsidR="00193265">
        <w:rPr>
          <w:rFonts w:ascii="Trebuchet MS" w:hAnsi="Trebuchet MS"/>
          <w:b/>
          <w:bCs/>
        </w:rPr>
        <w:t>PARA A COMUNICAÇÃO / REQUERIMENTO DE</w:t>
      </w:r>
      <w:r w:rsidR="007741BF" w:rsidRPr="0010457C">
        <w:rPr>
          <w:rFonts w:ascii="Trebuchet MS" w:hAnsi="Trebuchet MS"/>
          <w:b/>
          <w:bCs/>
        </w:rPr>
        <w:t xml:space="preserve"> PUBLICAÇÃO DA CONVOCATÓRIA PARA ELEIÇÃO DOS REPRESENTANTES DOS TRABALHADORES PARA A SEGURANÇA E SAÚDE NO TRABALHO</w:t>
      </w:r>
    </w:p>
    <w:p w14:paraId="13020D9C" w14:textId="77777777" w:rsidR="00F935F4" w:rsidRPr="0010457C" w:rsidRDefault="00F935F4" w:rsidP="00F935F4">
      <w:pPr>
        <w:spacing w:after="0" w:line="360" w:lineRule="auto"/>
        <w:rPr>
          <w:rFonts w:ascii="Trebuchet MS" w:hAnsi="Trebuchet MS"/>
        </w:rPr>
      </w:pPr>
    </w:p>
    <w:p w14:paraId="2D869C24" w14:textId="2020E560" w:rsidR="00113F92" w:rsidRDefault="00113F92" w:rsidP="00535A7F">
      <w:pPr>
        <w:pStyle w:val="PargrafodaLista"/>
        <w:numPr>
          <w:ilvl w:val="0"/>
          <w:numId w:val="2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Apenas os trabalhadores </w:t>
      </w:r>
      <w:r w:rsidRPr="00113F92">
        <w:rPr>
          <w:rFonts w:ascii="Trebuchet MS" w:hAnsi="Trebuchet MS"/>
        </w:rPr>
        <w:t xml:space="preserve">ou o sindicato que tenha trabalhadores representados na empresa </w:t>
      </w:r>
      <w:r>
        <w:rPr>
          <w:rFonts w:ascii="Trebuchet MS" w:hAnsi="Trebuchet MS"/>
        </w:rPr>
        <w:t xml:space="preserve">podem </w:t>
      </w:r>
      <w:r w:rsidRPr="00113F92">
        <w:rPr>
          <w:rFonts w:ascii="Trebuchet MS" w:hAnsi="Trebuchet MS"/>
        </w:rPr>
        <w:t>promove</w:t>
      </w:r>
      <w:r>
        <w:rPr>
          <w:rFonts w:ascii="Trebuchet MS" w:hAnsi="Trebuchet MS"/>
        </w:rPr>
        <w:t xml:space="preserve">r </w:t>
      </w:r>
      <w:r w:rsidRPr="00113F92">
        <w:rPr>
          <w:rFonts w:ascii="Trebuchet MS" w:hAnsi="Trebuchet MS"/>
        </w:rPr>
        <w:t>a eleição dos representantes dos trabalhadores para a segurança e saúde no trabalho</w:t>
      </w:r>
      <w:r>
        <w:rPr>
          <w:rFonts w:ascii="Trebuchet MS" w:hAnsi="Trebuchet MS"/>
        </w:rPr>
        <w:t>;</w:t>
      </w:r>
    </w:p>
    <w:p w14:paraId="290C549D" w14:textId="77777777" w:rsidR="00113F92" w:rsidRDefault="00113F92" w:rsidP="00113F92">
      <w:pPr>
        <w:pStyle w:val="PargrafodaLista"/>
        <w:spacing w:before="120" w:after="0" w:line="360" w:lineRule="auto"/>
        <w:jc w:val="both"/>
        <w:rPr>
          <w:rFonts w:ascii="Trebuchet MS" w:hAnsi="Trebuchet MS"/>
        </w:rPr>
      </w:pPr>
    </w:p>
    <w:p w14:paraId="6A36BF02" w14:textId="5290FDD8" w:rsidR="00113F92" w:rsidRDefault="00193265" w:rsidP="00535A7F">
      <w:pPr>
        <w:pStyle w:val="PargrafodaLista"/>
        <w:numPr>
          <w:ilvl w:val="0"/>
          <w:numId w:val="2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 comunicação / requerimento deve identificar corretamente a </w:t>
      </w:r>
      <w:r w:rsidR="00F935F4" w:rsidRPr="00193265">
        <w:rPr>
          <w:rFonts w:ascii="Trebuchet MS" w:hAnsi="Trebuchet MS"/>
        </w:rPr>
        <w:t xml:space="preserve">denominação da </w:t>
      </w:r>
      <w:r>
        <w:rPr>
          <w:rFonts w:ascii="Trebuchet MS" w:hAnsi="Trebuchet MS"/>
        </w:rPr>
        <w:t>entidade empregadora</w:t>
      </w:r>
      <w:r w:rsidR="00113F92">
        <w:rPr>
          <w:rFonts w:ascii="Trebuchet MS" w:hAnsi="Trebuchet MS"/>
        </w:rPr>
        <w:t xml:space="preserve"> para a qual se realizará a eleição dos representantes dos trabalhadores para a segurança e saúde no trabalho, morada e NIPC; </w:t>
      </w:r>
      <w:r>
        <w:rPr>
          <w:rFonts w:ascii="Trebuchet MS" w:hAnsi="Trebuchet MS"/>
        </w:rPr>
        <w:t xml:space="preserve">[através de consulta no SICAE, em </w:t>
      </w:r>
      <w:hyperlink r:id="rId9" w:history="1">
        <w:r w:rsidR="00F935F4" w:rsidRPr="00193265">
          <w:rPr>
            <w:rStyle w:val="Hiperligao"/>
            <w:rFonts w:ascii="Trebuchet MS" w:hAnsi="Trebuchet MS"/>
          </w:rPr>
          <w:t>http://www.sicae.pt/Consulta.aspx</w:t>
        </w:r>
      </w:hyperlink>
      <w:r w:rsidR="00F935F4" w:rsidRPr="00193265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 xml:space="preserve">pode obter a denominação correta </w:t>
      </w:r>
      <w:r w:rsidR="00113F92">
        <w:rPr>
          <w:rFonts w:ascii="Trebuchet MS" w:hAnsi="Trebuchet MS"/>
        </w:rPr>
        <w:t xml:space="preserve">e o </w:t>
      </w:r>
      <w:r w:rsidR="00F935F4" w:rsidRPr="00193265">
        <w:rPr>
          <w:rFonts w:ascii="Trebuchet MS" w:hAnsi="Trebuchet MS"/>
        </w:rPr>
        <w:t>NIPC</w:t>
      </w:r>
      <w:r w:rsidR="00113F92">
        <w:rPr>
          <w:rFonts w:ascii="Trebuchet MS" w:hAnsi="Trebuchet MS"/>
        </w:rPr>
        <w:t xml:space="preserve"> da entidade em causa]</w:t>
      </w:r>
    </w:p>
    <w:p w14:paraId="39858C8C" w14:textId="77777777" w:rsidR="00113F92" w:rsidRDefault="00113F92" w:rsidP="00113F92">
      <w:pPr>
        <w:pStyle w:val="PargrafodaLista"/>
        <w:spacing w:before="120" w:after="0" w:line="360" w:lineRule="auto"/>
        <w:jc w:val="both"/>
        <w:rPr>
          <w:rFonts w:ascii="Trebuchet MS" w:hAnsi="Trebuchet MS"/>
        </w:rPr>
      </w:pPr>
    </w:p>
    <w:p w14:paraId="780ABFBE" w14:textId="77777777" w:rsidR="00113F92" w:rsidRDefault="00113F92" w:rsidP="00535A7F">
      <w:pPr>
        <w:pStyle w:val="PargrafodaLista"/>
        <w:numPr>
          <w:ilvl w:val="0"/>
          <w:numId w:val="2"/>
        </w:numPr>
        <w:spacing w:before="120"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Pr="00113F92">
        <w:rPr>
          <w:rFonts w:ascii="Trebuchet MS" w:hAnsi="Trebuchet MS"/>
        </w:rPr>
        <w:t xml:space="preserve"> comunicação da eleição à DGERT deve ser feita com a antecedência mínima de 90 dias</w:t>
      </w:r>
      <w:r>
        <w:rPr>
          <w:rFonts w:ascii="Trebuchet MS" w:hAnsi="Trebuchet MS"/>
        </w:rPr>
        <w:t>,</w:t>
      </w:r>
      <w:r w:rsidRPr="00113F92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em relação à </w:t>
      </w:r>
      <w:r w:rsidRPr="00113F92">
        <w:rPr>
          <w:rFonts w:ascii="Trebuchet MS" w:hAnsi="Trebuchet MS"/>
        </w:rPr>
        <w:t>data do ato eleitoral</w:t>
      </w:r>
      <w:r>
        <w:rPr>
          <w:rFonts w:ascii="Trebuchet MS" w:hAnsi="Trebuchet MS"/>
        </w:rPr>
        <w:t xml:space="preserve">, nos </w:t>
      </w:r>
      <w:r w:rsidR="00D15FFE" w:rsidRPr="00113F92">
        <w:rPr>
          <w:rFonts w:ascii="Trebuchet MS" w:hAnsi="Trebuchet MS"/>
        </w:rPr>
        <w:t>termos do n.º 3 do artigo 27.º da Lei n.º 102/2009</w:t>
      </w:r>
      <w:r>
        <w:rPr>
          <w:rFonts w:ascii="Trebuchet MS" w:hAnsi="Trebuchet MS"/>
        </w:rPr>
        <w:t>,</w:t>
      </w:r>
      <w:r w:rsidR="00D15FFE" w:rsidRPr="00113F92">
        <w:rPr>
          <w:rFonts w:ascii="Trebuchet MS" w:hAnsi="Trebuchet MS"/>
        </w:rPr>
        <w:t xml:space="preserve"> de 10 de setembro</w:t>
      </w:r>
      <w:r>
        <w:rPr>
          <w:rFonts w:ascii="Trebuchet MS" w:hAnsi="Trebuchet MS"/>
        </w:rPr>
        <w:t>;</w:t>
      </w:r>
    </w:p>
    <w:p w14:paraId="4F6AE524" w14:textId="77777777" w:rsidR="00113F92" w:rsidRPr="00113F92" w:rsidRDefault="00113F92" w:rsidP="00113F92">
      <w:pPr>
        <w:pStyle w:val="PargrafodaLista"/>
        <w:rPr>
          <w:rFonts w:ascii="Trebuchet MS" w:hAnsi="Trebuchet MS"/>
        </w:rPr>
      </w:pPr>
    </w:p>
    <w:p w14:paraId="1A3F0E1D" w14:textId="76EBC2C3" w:rsidR="001A4979" w:rsidRPr="00113F92" w:rsidRDefault="001A4979" w:rsidP="00535A7F">
      <w:pPr>
        <w:pStyle w:val="PargrafodaLista"/>
        <w:numPr>
          <w:ilvl w:val="0"/>
          <w:numId w:val="2"/>
        </w:numPr>
        <w:spacing w:before="120" w:after="0" w:line="360" w:lineRule="auto"/>
        <w:jc w:val="both"/>
        <w:rPr>
          <w:rFonts w:ascii="Trebuchet MS" w:hAnsi="Trebuchet MS"/>
        </w:rPr>
      </w:pPr>
      <w:r w:rsidRPr="00113F92">
        <w:rPr>
          <w:rFonts w:ascii="Trebuchet MS" w:hAnsi="Trebuchet MS"/>
        </w:rPr>
        <w:t>N</w:t>
      </w:r>
      <w:r w:rsidR="00AA63EC" w:rsidRPr="00113F92">
        <w:rPr>
          <w:rFonts w:ascii="Trebuchet MS" w:hAnsi="Trebuchet MS"/>
        </w:rPr>
        <w:t>o</w:t>
      </w:r>
      <w:r w:rsidRPr="00113F92">
        <w:rPr>
          <w:rFonts w:ascii="Trebuchet MS" w:hAnsi="Trebuchet MS"/>
        </w:rPr>
        <w:t xml:space="preserve"> caso o ato eleitoral se</w:t>
      </w:r>
      <w:r w:rsidR="00F217F2">
        <w:rPr>
          <w:rFonts w:ascii="Trebuchet MS" w:hAnsi="Trebuchet MS"/>
        </w:rPr>
        <w:t>ja</w:t>
      </w:r>
      <w:r w:rsidRPr="00113F92">
        <w:rPr>
          <w:rFonts w:ascii="Trebuchet MS" w:hAnsi="Trebuchet MS"/>
        </w:rPr>
        <w:t xml:space="preserve"> promovido pelos trabalhadores, a convocatória deve ser subscrita</w:t>
      </w:r>
      <w:r w:rsidR="00535A7F" w:rsidRPr="00113F92">
        <w:rPr>
          <w:rFonts w:ascii="Trebuchet MS" w:hAnsi="Trebuchet MS"/>
        </w:rPr>
        <w:t xml:space="preserve">, no mínimo, por 100 ou 20% dos trabalhadores da </w:t>
      </w:r>
      <w:r w:rsidR="00F217F2">
        <w:rPr>
          <w:rFonts w:ascii="Trebuchet MS" w:hAnsi="Trebuchet MS"/>
        </w:rPr>
        <w:t>entidade empregadora</w:t>
      </w:r>
      <w:r w:rsidR="00113F92">
        <w:rPr>
          <w:rFonts w:ascii="Trebuchet MS" w:hAnsi="Trebuchet MS"/>
        </w:rPr>
        <w:t>,</w:t>
      </w:r>
      <w:r w:rsidR="00535A7F" w:rsidRPr="00113F92">
        <w:rPr>
          <w:rFonts w:ascii="Trebuchet MS" w:hAnsi="Trebuchet MS"/>
        </w:rPr>
        <w:t xml:space="preserve"> </w:t>
      </w:r>
      <w:r w:rsidR="00F217F2">
        <w:rPr>
          <w:rFonts w:ascii="Trebuchet MS" w:hAnsi="Trebuchet MS"/>
        </w:rPr>
        <w:t>nos termos d</w:t>
      </w:r>
      <w:r w:rsidR="00535A7F" w:rsidRPr="00113F92">
        <w:rPr>
          <w:rFonts w:ascii="Trebuchet MS" w:hAnsi="Trebuchet MS"/>
        </w:rPr>
        <w:t>o n.º 2 do artigo 27.º da Lei n.º 102/2009</w:t>
      </w:r>
      <w:r w:rsidR="00F217F2">
        <w:rPr>
          <w:rFonts w:ascii="Trebuchet MS" w:hAnsi="Trebuchet MS"/>
        </w:rPr>
        <w:t>,</w:t>
      </w:r>
      <w:r w:rsidR="00535A7F" w:rsidRPr="00113F92">
        <w:rPr>
          <w:rFonts w:ascii="Trebuchet MS" w:hAnsi="Trebuchet MS"/>
        </w:rPr>
        <w:t xml:space="preserve"> de 10 de setembro.</w:t>
      </w:r>
    </w:p>
    <w:p w14:paraId="084AD461" w14:textId="142A447A" w:rsidR="00B22E35" w:rsidRPr="0010457C" w:rsidRDefault="00B22E35" w:rsidP="00CA5464">
      <w:pPr>
        <w:spacing w:after="0" w:line="360" w:lineRule="auto"/>
        <w:jc w:val="both"/>
        <w:rPr>
          <w:rFonts w:ascii="Trebuchet MS" w:hAnsi="Trebuchet MS"/>
        </w:rPr>
      </w:pPr>
    </w:p>
    <w:sectPr w:rsidR="00B22E35" w:rsidRPr="0010457C" w:rsidSect="00742EBF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416F"/>
    <w:multiLevelType w:val="hybridMultilevel"/>
    <w:tmpl w:val="0A328E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A5A45"/>
    <w:multiLevelType w:val="hybridMultilevel"/>
    <w:tmpl w:val="992A80A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BF"/>
    <w:rsid w:val="000265D6"/>
    <w:rsid w:val="0005028B"/>
    <w:rsid w:val="00052881"/>
    <w:rsid w:val="000B199F"/>
    <w:rsid w:val="000E435E"/>
    <w:rsid w:val="000F3D2D"/>
    <w:rsid w:val="0010457C"/>
    <w:rsid w:val="00113F92"/>
    <w:rsid w:val="001233E5"/>
    <w:rsid w:val="001508CA"/>
    <w:rsid w:val="00156D63"/>
    <w:rsid w:val="00157FE1"/>
    <w:rsid w:val="0016273C"/>
    <w:rsid w:val="0017515C"/>
    <w:rsid w:val="00193265"/>
    <w:rsid w:val="001A4979"/>
    <w:rsid w:val="001B6378"/>
    <w:rsid w:val="001E1200"/>
    <w:rsid w:val="0024098A"/>
    <w:rsid w:val="002B2731"/>
    <w:rsid w:val="002B581D"/>
    <w:rsid w:val="002C2376"/>
    <w:rsid w:val="002D2864"/>
    <w:rsid w:val="00315330"/>
    <w:rsid w:val="00375284"/>
    <w:rsid w:val="003C32B5"/>
    <w:rsid w:val="003E38F6"/>
    <w:rsid w:val="004000C3"/>
    <w:rsid w:val="00400114"/>
    <w:rsid w:val="00433045"/>
    <w:rsid w:val="004378E3"/>
    <w:rsid w:val="00440F55"/>
    <w:rsid w:val="00485148"/>
    <w:rsid w:val="004A55D8"/>
    <w:rsid w:val="004E31CF"/>
    <w:rsid w:val="004E44B2"/>
    <w:rsid w:val="00535A7F"/>
    <w:rsid w:val="00555F2C"/>
    <w:rsid w:val="0056638B"/>
    <w:rsid w:val="00581423"/>
    <w:rsid w:val="00585706"/>
    <w:rsid w:val="0058628D"/>
    <w:rsid w:val="005B00E4"/>
    <w:rsid w:val="00691806"/>
    <w:rsid w:val="00692931"/>
    <w:rsid w:val="006B2EB6"/>
    <w:rsid w:val="006C0553"/>
    <w:rsid w:val="006F40E5"/>
    <w:rsid w:val="00722879"/>
    <w:rsid w:val="00742EBF"/>
    <w:rsid w:val="007610D9"/>
    <w:rsid w:val="007741BF"/>
    <w:rsid w:val="0078508E"/>
    <w:rsid w:val="0079092B"/>
    <w:rsid w:val="00792940"/>
    <w:rsid w:val="00797E46"/>
    <w:rsid w:val="007A6D53"/>
    <w:rsid w:val="007F6AA5"/>
    <w:rsid w:val="00822D6B"/>
    <w:rsid w:val="00847451"/>
    <w:rsid w:val="008A1E3F"/>
    <w:rsid w:val="008B114A"/>
    <w:rsid w:val="00927962"/>
    <w:rsid w:val="00927D83"/>
    <w:rsid w:val="00932D53"/>
    <w:rsid w:val="00937C7D"/>
    <w:rsid w:val="009930C3"/>
    <w:rsid w:val="00997AEE"/>
    <w:rsid w:val="009D51C3"/>
    <w:rsid w:val="009D565F"/>
    <w:rsid w:val="009F79A5"/>
    <w:rsid w:val="00A019ED"/>
    <w:rsid w:val="00A31266"/>
    <w:rsid w:val="00A81BE3"/>
    <w:rsid w:val="00AA5393"/>
    <w:rsid w:val="00AA63EC"/>
    <w:rsid w:val="00AC487B"/>
    <w:rsid w:val="00AE3E02"/>
    <w:rsid w:val="00AF690D"/>
    <w:rsid w:val="00B00DE1"/>
    <w:rsid w:val="00B06130"/>
    <w:rsid w:val="00B112C2"/>
    <w:rsid w:val="00B12E7D"/>
    <w:rsid w:val="00B22E35"/>
    <w:rsid w:val="00B26097"/>
    <w:rsid w:val="00B8448B"/>
    <w:rsid w:val="00B95FED"/>
    <w:rsid w:val="00BE2136"/>
    <w:rsid w:val="00CA5464"/>
    <w:rsid w:val="00D15FFE"/>
    <w:rsid w:val="00D5249F"/>
    <w:rsid w:val="00D6101B"/>
    <w:rsid w:val="00D612E6"/>
    <w:rsid w:val="00D6718E"/>
    <w:rsid w:val="00DA5438"/>
    <w:rsid w:val="00E07CBE"/>
    <w:rsid w:val="00E418D7"/>
    <w:rsid w:val="00E55F4C"/>
    <w:rsid w:val="00E84478"/>
    <w:rsid w:val="00E923BA"/>
    <w:rsid w:val="00E97B22"/>
    <w:rsid w:val="00EE3A19"/>
    <w:rsid w:val="00EF158B"/>
    <w:rsid w:val="00F217F2"/>
    <w:rsid w:val="00F57D1C"/>
    <w:rsid w:val="00F935F4"/>
    <w:rsid w:val="00FC2518"/>
    <w:rsid w:val="00FC7F08"/>
    <w:rsid w:val="00FD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B3BF"/>
  <w15:chartTrackingRefBased/>
  <w15:docId w15:val="{E818DEAF-A0B7-4193-89D7-7FB62888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4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4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4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4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4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4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4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4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4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74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4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4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42E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42E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42E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42E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42E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42E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4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4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4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4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4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42E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2E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42E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4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42E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42EBF"/>
    <w:rPr>
      <w:b/>
      <w:bCs/>
      <w:smallCaps/>
      <w:color w:val="0F4761" w:themeColor="accent1" w:themeShade="BF"/>
      <w:spacing w:val="5"/>
    </w:rPr>
  </w:style>
  <w:style w:type="character" w:styleId="Hiperligao">
    <w:name w:val="Hyperlink"/>
    <w:basedOn w:val="Tipodeletrapredefinidodopargrafo"/>
    <w:uiPriority w:val="99"/>
    <w:unhideWhenUsed/>
    <w:rsid w:val="00F935F4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93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rcot@dscrot.mtsss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sicae.pt/Consulta.asp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e5cc86-9cf0-4ca4-9caa-222e1dc26c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F989C9431F274698FC350C8BE3BA73" ma:contentTypeVersion="16" ma:contentTypeDescription="Create a new document." ma:contentTypeScope="" ma:versionID="7ea0dcc0e718f82e8f7439f370c7251e">
  <xsd:schema xmlns:xsd="http://www.w3.org/2001/XMLSchema" xmlns:xs="http://www.w3.org/2001/XMLSchema" xmlns:p="http://schemas.microsoft.com/office/2006/metadata/properties" xmlns:ns3="5e451623-65f0-467b-93d7-838266ac949a" xmlns:ns4="d6e5cc86-9cf0-4ca4-9caa-222e1dc26c75" targetNamespace="http://schemas.microsoft.com/office/2006/metadata/properties" ma:root="true" ma:fieldsID="03309f1d5e9adc8cbbddf90785339943" ns3:_="" ns4:_="">
    <xsd:import namespace="5e451623-65f0-467b-93d7-838266ac949a"/>
    <xsd:import namespace="d6e5cc86-9cf0-4ca4-9caa-222e1dc26c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1623-65f0-467b-93d7-838266ac94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5cc86-9cf0-4ca4-9caa-222e1dc26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571D11-A2AC-470C-9192-6511586149FE}">
  <ds:schemaRefs>
    <ds:schemaRef ds:uri="http://schemas.microsoft.com/office/2006/metadata/properties"/>
    <ds:schemaRef ds:uri="http://schemas.microsoft.com/office/infopath/2007/PartnerControls"/>
    <ds:schemaRef ds:uri="d6e5cc86-9cf0-4ca4-9caa-222e1dc26c75"/>
  </ds:schemaRefs>
</ds:datastoreItem>
</file>

<file path=customXml/itemProps2.xml><?xml version="1.0" encoding="utf-8"?>
<ds:datastoreItem xmlns:ds="http://schemas.openxmlformats.org/officeDocument/2006/customXml" ds:itemID="{08A064D8-6893-407D-A230-B32D2A149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A0432-F798-4C9B-863A-33F14C588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1623-65f0-467b-93d7-838266ac949a"/>
    <ds:schemaRef ds:uri="d6e5cc86-9cf0-4ca4-9caa-222e1dc26c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eSocial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Duarte</dc:creator>
  <cp:keywords/>
  <dc:description/>
  <cp:lastModifiedBy>Maria Fatima Cerqueira</cp:lastModifiedBy>
  <cp:revision>2</cp:revision>
  <dcterms:created xsi:type="dcterms:W3CDTF">2026-07-21T09:59:00Z</dcterms:created>
  <dcterms:modified xsi:type="dcterms:W3CDTF">2026-07-21T09:59:00Z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0x0101006DF989C9431F274698FC350C8BE3BA73</vt:lpwstr>
  </property>
  <property fmtid="{D5CDD505-2E9C-101B-9397-08002B2CF9AE}" pid="3" name="docLang">
    <vt:lpwstr>pt</vt:lpwstr>
  </property>
</Properties>
</file>